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546526" w:rsidRPr="00C145B0" w:rsidRDefault="001671C4" w:rsidP="00C145B0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="00C145B0" w:rsidRPr="00C145B0">
        <w:rPr>
          <w:u w:val="single"/>
        </w:rPr>
        <w:t>КГП «Поликлиника № 3 г. Костанай»</w:t>
      </w:r>
    </w:p>
    <w:p w:rsidR="00546526" w:rsidRDefault="00546526" w:rsidP="00C145B0">
      <w:pPr>
        <w:ind w:left="9923"/>
      </w:pPr>
    </w:p>
    <w:p w:rsidR="00546526" w:rsidRPr="00C145B0" w:rsidRDefault="00C145B0" w:rsidP="00C145B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="001671C4" w:rsidRPr="00C145B0">
        <w:rPr>
          <w:b/>
          <w:color w:val="000000"/>
          <w:u w:val="single"/>
        </w:rPr>
        <w:t>_</w:t>
      </w:r>
      <w:r w:rsidR="001671C4" w:rsidRPr="00C145B0">
        <w:rPr>
          <w:i/>
          <w:color w:val="000000"/>
          <w:u w:val="single"/>
        </w:rPr>
        <w:t>Ф.И.О</w:t>
      </w:r>
      <w:proofErr w:type="spellEnd"/>
      <w:r w:rsidR="001671C4" w:rsidRPr="00C145B0">
        <w:rPr>
          <w:i/>
          <w:color w:val="000000"/>
          <w:u w:val="single"/>
        </w:rPr>
        <w:t>.</w:t>
      </w:r>
    </w:p>
    <w:p w:rsidR="00546526" w:rsidRDefault="001671C4" w:rsidP="00C145B0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A411D1">
        <w:rPr>
          <w:color w:val="000000"/>
        </w:rPr>
        <w:t>2</w:t>
      </w:r>
      <w:r w:rsidR="00824926">
        <w:rPr>
          <w:color w:val="000000"/>
        </w:rPr>
        <w:t>5</w:t>
      </w:r>
      <w:r>
        <w:rPr>
          <w:color w:val="000000"/>
        </w:rPr>
        <w:t xml:space="preserve">» </w:t>
      </w:r>
      <w:r w:rsidR="00FF77B0">
        <w:rPr>
          <w:color w:val="000000"/>
        </w:rPr>
        <w:t>декабря</w:t>
      </w:r>
      <w:r w:rsidR="00C145B0">
        <w:rPr>
          <w:color w:val="000000"/>
        </w:rPr>
        <w:t xml:space="preserve"> 20</w:t>
      </w:r>
      <w:r w:rsidR="00A411D1">
        <w:rPr>
          <w:color w:val="000000"/>
        </w:rPr>
        <w:t>2</w:t>
      </w:r>
      <w:r w:rsidR="00FE2F66">
        <w:rPr>
          <w:color w:val="000000"/>
        </w:rPr>
        <w:t>0</w:t>
      </w:r>
      <w:r w:rsidR="00C145B0">
        <w:rPr>
          <w:color w:val="000000"/>
        </w:rPr>
        <w:t xml:space="preserve"> г.</w:t>
      </w:r>
    </w:p>
    <w:p w:rsidR="00546526" w:rsidRDefault="001671C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:rsidR="00546526" w:rsidRDefault="001671C4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46526" w:rsidRDefault="00546526">
      <w:pPr>
        <w:pStyle w:val="a3"/>
        <w:jc w:val="right"/>
        <w:rPr>
          <w:b/>
          <w:bCs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10773"/>
      </w:tblGrid>
      <w:tr w:rsidR="00546526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546526" w:rsidRPr="00FF77B0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FA0062">
              <w:rPr>
                <w:b/>
              </w:rPr>
              <w:t xml:space="preserve">изделий медицинского </w:t>
            </w:r>
            <w:r w:rsidR="00310062">
              <w:rPr>
                <w:b/>
              </w:rPr>
              <w:t>назначения</w:t>
            </w:r>
            <w:r>
              <w:rPr>
                <w:b/>
              </w:rPr>
              <w:t xml:space="preserve"> (далее – </w:t>
            </w:r>
            <w:r w:rsidR="00FA0062">
              <w:rPr>
                <w:b/>
              </w:rPr>
              <w:t>ИМН</w:t>
            </w:r>
            <w:r>
              <w:rPr>
                <w:b/>
              </w:rPr>
              <w:t>)</w:t>
            </w:r>
          </w:p>
          <w:p w:rsidR="00546526" w:rsidRDefault="00546526">
            <w:pPr>
              <w:tabs>
                <w:tab w:val="left" w:pos="450"/>
              </w:tabs>
              <w:rPr>
                <w:b/>
                <w:i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Pr="00FF77B0" w:rsidRDefault="00864BDB" w:rsidP="00864BD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F77B0">
              <w:rPr>
                <w:rFonts w:ascii="Times New Roman" w:hAnsi="Times New Roman" w:cs="Times New Roman"/>
                <w:b/>
              </w:rPr>
              <w:t>«</w:t>
            </w:r>
            <w:r w:rsidR="00FF77B0">
              <w:t xml:space="preserve"> </w:t>
            </w:r>
            <w:r w:rsidR="00FF77B0" w:rsidRPr="00FF77B0">
              <w:rPr>
                <w:rFonts w:ascii="Times New Roman" w:hAnsi="Times New Roman" w:cs="Times New Roman"/>
                <w:b/>
              </w:rPr>
              <w:t xml:space="preserve">Морозильная камера для хранения вакцин, объемом </w:t>
            </w:r>
            <w:bookmarkStart w:id="0" w:name="_GoBack"/>
            <w:bookmarkEnd w:id="0"/>
            <w:r w:rsidR="00FF77B0" w:rsidRPr="00FF77B0">
              <w:rPr>
                <w:rFonts w:ascii="Times New Roman" w:hAnsi="Times New Roman" w:cs="Times New Roman"/>
                <w:b/>
              </w:rPr>
              <w:t xml:space="preserve">200 литров </w:t>
            </w:r>
            <w:r w:rsidRPr="00FF77B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возможности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9"/>
              <w:tblW w:w="10660" w:type="dxa"/>
              <w:tblLayout w:type="fixed"/>
              <w:tblLook w:val="04A0" w:firstRow="1" w:lastRow="0" w:firstColumn="1" w:lastColumn="0" w:noHBand="0" w:noVBand="1"/>
            </w:tblPr>
            <w:tblGrid>
              <w:gridCol w:w="5011"/>
              <w:gridCol w:w="5649"/>
            </w:tblGrid>
            <w:tr w:rsidR="00225B10" w:rsidTr="00225B10">
              <w:tc>
                <w:tcPr>
                  <w:tcW w:w="10660" w:type="dxa"/>
                  <w:gridSpan w:val="2"/>
                </w:tcPr>
                <w:p w:rsidR="00225B10" w:rsidRPr="00225B10" w:rsidRDefault="00225B10" w:rsidP="00225B10">
                  <w:r w:rsidRPr="00D374E5">
                    <w:t xml:space="preserve">Морозильник сверхнизкой температуры </w:t>
                  </w:r>
                  <w:r>
                    <w:t xml:space="preserve">не менее </w:t>
                  </w:r>
                  <w:r w:rsidRPr="00D374E5">
                    <w:t>-40</w:t>
                  </w:r>
                  <w:r w:rsidRPr="00D374E5">
                    <w:rPr>
                      <w:rFonts w:ascii="Cambria Math" w:hAnsi="Cambria Math" w:cs="Cambria Math"/>
                    </w:rPr>
                    <w:t>℃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Тип Шкафа</w:t>
                  </w:r>
                </w:p>
              </w:tc>
              <w:tc>
                <w:tcPr>
                  <w:tcW w:w="5649" w:type="dxa"/>
                </w:tcPr>
                <w:p w:rsidR="00225B10" w:rsidRPr="00B55D00" w:rsidRDefault="00225B10" w:rsidP="00974026">
                  <w:r w:rsidRPr="00B55D00">
                    <w:t>В вертикальном положении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Емкость (Л)</w:t>
                  </w:r>
                </w:p>
              </w:tc>
              <w:tc>
                <w:tcPr>
                  <w:tcW w:w="5649" w:type="dxa"/>
                </w:tcPr>
                <w:p w:rsidR="00225B10" w:rsidRPr="00DD4682" w:rsidRDefault="00225B10" w:rsidP="00974026">
                  <w:r>
                    <w:t xml:space="preserve">Не менее </w:t>
                  </w:r>
                  <w:r w:rsidRPr="00DD4682">
                    <w:t>270</w:t>
                  </w:r>
                </w:p>
              </w:tc>
            </w:tr>
            <w:tr w:rsidR="00225B10" w:rsidRPr="00C7545F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Внутренний размер (</w:t>
                  </w:r>
                  <w:proofErr w:type="gramStart"/>
                  <w:r w:rsidRPr="00D374E5">
                    <w:t>Ш</w:t>
                  </w:r>
                  <w:proofErr w:type="gramEnd"/>
                  <w:r w:rsidRPr="00D374E5">
                    <w:t>*Д*В)мм</w:t>
                  </w:r>
                </w:p>
              </w:tc>
              <w:tc>
                <w:tcPr>
                  <w:tcW w:w="5649" w:type="dxa"/>
                </w:tcPr>
                <w:p w:rsidR="00225B10" w:rsidRPr="00DD4682" w:rsidRDefault="00225B10" w:rsidP="00974026">
                  <w:r>
                    <w:t xml:space="preserve">Не менее </w:t>
                  </w:r>
                  <w:r w:rsidRPr="00DD4682">
                    <w:t>500*460*1235</w:t>
                  </w:r>
                </w:p>
              </w:tc>
            </w:tr>
            <w:tr w:rsidR="00225B10" w:rsidRPr="00C7545F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Внешний размер (</w:t>
                  </w:r>
                  <w:proofErr w:type="gramStart"/>
                  <w:r w:rsidRPr="00D374E5">
                    <w:t>Ш</w:t>
                  </w:r>
                  <w:proofErr w:type="gramEnd"/>
                  <w:r w:rsidRPr="00D374E5">
                    <w:t>*Д*В)мм</w:t>
                  </w:r>
                </w:p>
              </w:tc>
              <w:tc>
                <w:tcPr>
                  <w:tcW w:w="5649" w:type="dxa"/>
                </w:tcPr>
                <w:p w:rsidR="00225B10" w:rsidRPr="00DD4682" w:rsidRDefault="00225B10" w:rsidP="00974026">
                  <w:r>
                    <w:t xml:space="preserve">Не менее </w:t>
                  </w:r>
                  <w:r w:rsidRPr="00DD4682">
                    <w:t>700*640*1792</w:t>
                  </w:r>
                </w:p>
              </w:tc>
            </w:tr>
            <w:tr w:rsidR="00225B10" w:rsidRPr="00C7545F" w:rsidTr="00225B10">
              <w:tc>
                <w:tcPr>
                  <w:tcW w:w="5011" w:type="dxa"/>
                </w:tcPr>
                <w:p w:rsidR="00225B10" w:rsidRPr="00D374E5" w:rsidRDefault="00225B10" w:rsidP="00974026">
                  <w:r>
                    <w:t xml:space="preserve">Масса Нетто/Брутто </w:t>
                  </w:r>
                  <w:r w:rsidRPr="00D374E5">
                    <w:t>(</w:t>
                  </w:r>
                  <w:proofErr w:type="gramStart"/>
                  <w:r w:rsidRPr="00D374E5">
                    <w:t>кг</w:t>
                  </w:r>
                  <w:proofErr w:type="gramEnd"/>
                  <w:r w:rsidRPr="00D374E5">
                    <w:t>)</w:t>
                  </w:r>
                </w:p>
              </w:tc>
              <w:tc>
                <w:tcPr>
                  <w:tcW w:w="5649" w:type="dxa"/>
                </w:tcPr>
                <w:p w:rsidR="00225B10" w:rsidRDefault="00225B10" w:rsidP="00974026">
                  <w:r>
                    <w:t xml:space="preserve">Не более </w:t>
                  </w:r>
                  <w:r w:rsidRPr="00DD4682">
                    <w:t>94/102</w:t>
                  </w:r>
                </w:p>
              </w:tc>
            </w:tr>
            <w:tr w:rsidR="00225B10" w:rsidRPr="00C7545F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температурный диапазон</w:t>
                  </w:r>
                </w:p>
              </w:tc>
              <w:tc>
                <w:tcPr>
                  <w:tcW w:w="5649" w:type="dxa"/>
                </w:tcPr>
                <w:p w:rsidR="00225B10" w:rsidRPr="00B55D00" w:rsidRDefault="00225B10" w:rsidP="00974026">
                  <w:r w:rsidRPr="00B55D00">
                    <w:t>-20</w:t>
                  </w:r>
                  <w:r w:rsidRPr="00B55D00">
                    <w:rPr>
                      <w:rFonts w:hint="eastAsia"/>
                    </w:rPr>
                    <w:t>～</w:t>
                  </w:r>
                  <w:r w:rsidRPr="00B55D00">
                    <w:t>-40</w:t>
                  </w:r>
                  <w:r w:rsidRPr="00B55D00">
                    <w:rPr>
                      <w:rFonts w:ascii="Cambria Math" w:hAnsi="Cambria Math" w:cs="Cambria Math"/>
                    </w:rPr>
                    <w:t>℃</w:t>
                  </w:r>
                </w:p>
              </w:tc>
            </w:tr>
            <w:tr w:rsidR="00225B10" w:rsidRPr="00C7545F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температура окружающей среды</w:t>
                  </w:r>
                </w:p>
              </w:tc>
              <w:tc>
                <w:tcPr>
                  <w:tcW w:w="5649" w:type="dxa"/>
                </w:tcPr>
                <w:p w:rsidR="00225B10" w:rsidRPr="00B55D00" w:rsidRDefault="00225B10" w:rsidP="00974026">
                  <w:r w:rsidRPr="00B55D00">
                    <w:t>16-32</w:t>
                  </w:r>
                  <w:r w:rsidRPr="00B55D00">
                    <w:rPr>
                      <w:rFonts w:ascii="Cambria Math" w:hAnsi="Cambria Math" w:cs="Cambria Math"/>
                    </w:rPr>
                    <w:t>℃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225B10">
                  <w:r w:rsidRPr="00D374E5">
                    <w:t xml:space="preserve">Производительность </w:t>
                  </w:r>
                  <w:r>
                    <w:t>о</w:t>
                  </w:r>
                  <w:r w:rsidRPr="00D374E5">
                    <w:t>хлаждения</w:t>
                  </w:r>
                </w:p>
              </w:tc>
              <w:tc>
                <w:tcPr>
                  <w:tcW w:w="5649" w:type="dxa"/>
                </w:tcPr>
                <w:p w:rsidR="00225B10" w:rsidRDefault="00225B10" w:rsidP="00974026">
                  <w:pPr>
                    <w:rPr>
                      <w:lang w:val="en-US"/>
                    </w:rPr>
                  </w:pPr>
                  <w:r>
                    <w:t xml:space="preserve">Не менее </w:t>
                  </w:r>
                  <w:r w:rsidRPr="00B55D00">
                    <w:t>-40</w:t>
                  </w:r>
                  <w:r w:rsidRPr="00B55D00">
                    <w:rPr>
                      <w:rFonts w:ascii="Cambria Math" w:hAnsi="Cambria Math" w:cs="Cambria Math"/>
                    </w:rPr>
                    <w:t>℃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Климатический Класс</w:t>
                  </w:r>
                </w:p>
              </w:tc>
              <w:tc>
                <w:tcPr>
                  <w:tcW w:w="5649" w:type="dxa"/>
                </w:tcPr>
                <w:p w:rsidR="00225B10" w:rsidRPr="00C7545F" w:rsidRDefault="00225B10" w:rsidP="0097402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Контроллер</w:t>
                  </w:r>
                </w:p>
              </w:tc>
              <w:tc>
                <w:tcPr>
                  <w:tcW w:w="5649" w:type="dxa"/>
                </w:tcPr>
                <w:p w:rsidR="00225B10" w:rsidRPr="009C4B5C" w:rsidRDefault="00225B10" w:rsidP="00974026">
                  <w:r w:rsidRPr="009C4B5C">
                    <w:t>Микропроцессор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Дисплей</w:t>
                  </w:r>
                </w:p>
              </w:tc>
              <w:tc>
                <w:tcPr>
                  <w:tcW w:w="5649" w:type="dxa"/>
                </w:tcPr>
                <w:p w:rsidR="00225B10" w:rsidRDefault="00225B10" w:rsidP="00974026">
                  <w:r w:rsidRPr="009C4B5C">
                    <w:t>Цифровой дисплей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Компрессор</w:t>
                  </w:r>
                </w:p>
              </w:tc>
              <w:tc>
                <w:tcPr>
                  <w:tcW w:w="5649" w:type="dxa"/>
                </w:tcPr>
                <w:p w:rsidR="00225B10" w:rsidRPr="00501612" w:rsidRDefault="00225B10" w:rsidP="00974026">
                  <w:r>
                    <w:t xml:space="preserve">1 </w:t>
                  </w:r>
                  <w:proofErr w:type="spellStart"/>
                  <w:proofErr w:type="gramStart"/>
                  <w:r w:rsidRPr="00501612">
                    <w:t>шт</w:t>
                  </w:r>
                  <w:proofErr w:type="spellEnd"/>
                  <w:proofErr w:type="gramEnd"/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Способ Охлаждения</w:t>
                  </w:r>
                </w:p>
              </w:tc>
              <w:tc>
                <w:tcPr>
                  <w:tcW w:w="5649" w:type="dxa"/>
                </w:tcPr>
                <w:p w:rsidR="00225B10" w:rsidRPr="00501612" w:rsidRDefault="00225B10" w:rsidP="00974026">
                  <w:r w:rsidRPr="00501612">
                    <w:t>Прямое охлаждение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Режим Размораживания</w:t>
                  </w:r>
                </w:p>
              </w:tc>
              <w:tc>
                <w:tcPr>
                  <w:tcW w:w="5649" w:type="dxa"/>
                </w:tcPr>
                <w:p w:rsidR="00225B10" w:rsidRPr="00501612" w:rsidRDefault="00225B10" w:rsidP="00974026">
                  <w:r w:rsidRPr="00501612">
                    <w:t>Инструкция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Хладагент</w:t>
                  </w:r>
                </w:p>
              </w:tc>
              <w:tc>
                <w:tcPr>
                  <w:tcW w:w="5649" w:type="dxa"/>
                </w:tcPr>
                <w:p w:rsidR="00225B10" w:rsidRPr="00501612" w:rsidRDefault="00225B10" w:rsidP="00974026">
                  <w:proofErr w:type="gramStart"/>
                  <w:r w:rsidRPr="00501612">
                    <w:t>Хладагенте</w:t>
                  </w:r>
                  <w:proofErr w:type="gramEnd"/>
                  <w:r w:rsidRPr="00501612">
                    <w:t xml:space="preserve"> R290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Толщина изоляции (</w:t>
                  </w:r>
                  <w:proofErr w:type="gramStart"/>
                  <w:r w:rsidRPr="00D374E5">
                    <w:t>мм</w:t>
                  </w:r>
                  <w:proofErr w:type="gramEnd"/>
                  <w:r w:rsidRPr="00D374E5">
                    <w:t>)</w:t>
                  </w:r>
                </w:p>
              </w:tc>
              <w:tc>
                <w:tcPr>
                  <w:tcW w:w="5649" w:type="dxa"/>
                </w:tcPr>
                <w:p w:rsidR="00225B10" w:rsidRDefault="00307D95" w:rsidP="00974026">
                  <w:r>
                    <w:t xml:space="preserve">Не менее </w:t>
                  </w:r>
                  <w:r w:rsidR="00225B10">
                    <w:t>100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Внешний Материал</w:t>
                  </w:r>
                </w:p>
              </w:tc>
              <w:tc>
                <w:tcPr>
                  <w:tcW w:w="5649" w:type="dxa"/>
                </w:tcPr>
                <w:p w:rsidR="00225B10" w:rsidRPr="00161F26" w:rsidRDefault="00225B10" w:rsidP="00974026">
                  <w:r w:rsidRPr="00161F26">
                    <w:t>Материал с порошковым покрытием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lastRenderedPageBreak/>
                    <w:t>Внутренний Материал</w:t>
                  </w:r>
                </w:p>
              </w:tc>
              <w:tc>
                <w:tcPr>
                  <w:tcW w:w="5649" w:type="dxa"/>
                </w:tcPr>
                <w:p w:rsidR="00225B10" w:rsidRPr="00161F26" w:rsidRDefault="00225B10" w:rsidP="00974026">
                  <w:r w:rsidRPr="00161F26">
                    <w:t>Алюминиевая пластина с напылением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Выдвижной ящик</w:t>
                  </w:r>
                </w:p>
              </w:tc>
              <w:tc>
                <w:tcPr>
                  <w:tcW w:w="5649" w:type="dxa"/>
                </w:tcPr>
                <w:p w:rsidR="00225B10" w:rsidRPr="00161F26" w:rsidRDefault="00307D95" w:rsidP="00974026">
                  <w:r>
                    <w:t xml:space="preserve">Не менее </w:t>
                  </w:r>
                  <w:r w:rsidR="00225B10">
                    <w:t>7</w:t>
                  </w:r>
                  <w:r w:rsidR="00225B10" w:rsidRPr="00161F26">
                    <w:t xml:space="preserve"> (АБС)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Дверной замок с ключом</w:t>
                  </w:r>
                </w:p>
              </w:tc>
              <w:tc>
                <w:tcPr>
                  <w:tcW w:w="5649" w:type="dxa"/>
                </w:tcPr>
                <w:p w:rsidR="00225B10" w:rsidRPr="00161F26" w:rsidRDefault="00225B10" w:rsidP="00974026">
                  <w:r w:rsidRPr="00161F26">
                    <w:t>Да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Дверь</w:t>
                  </w:r>
                </w:p>
              </w:tc>
              <w:tc>
                <w:tcPr>
                  <w:tcW w:w="5649" w:type="dxa"/>
                </w:tcPr>
                <w:p w:rsidR="00225B10" w:rsidRPr="00161F26" w:rsidRDefault="00307D95" w:rsidP="00974026">
                  <w:r>
                    <w:t xml:space="preserve">Не более </w:t>
                  </w:r>
                  <w:r w:rsidR="00225B10">
                    <w:t>1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Порт Доступа</w:t>
                  </w:r>
                </w:p>
              </w:tc>
              <w:tc>
                <w:tcPr>
                  <w:tcW w:w="5649" w:type="dxa"/>
                </w:tcPr>
                <w:p w:rsidR="00225B10" w:rsidRPr="00161F26" w:rsidRDefault="00225B10" w:rsidP="00974026">
                  <w:r>
                    <w:t>1</w:t>
                  </w:r>
                  <w:r w:rsidRPr="00161F26">
                    <w:t>шт. Ø 25 мм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Ролики</w:t>
                  </w:r>
                </w:p>
              </w:tc>
              <w:tc>
                <w:tcPr>
                  <w:tcW w:w="5649" w:type="dxa"/>
                </w:tcPr>
                <w:p w:rsidR="00225B10" w:rsidRPr="00161F26" w:rsidRDefault="00307D95" w:rsidP="00974026">
                  <w:r>
                    <w:t xml:space="preserve">Не менее </w:t>
                  </w:r>
                  <w:r w:rsidR="00225B10">
                    <w:t>2+</w:t>
                  </w:r>
                  <w:r w:rsidR="00225B10" w:rsidRPr="00161F26">
                    <w:t>(2 ролика с тормозом)</w:t>
                  </w:r>
                </w:p>
              </w:tc>
            </w:tr>
            <w:tr w:rsidR="00225B10" w:rsidTr="00225B10">
              <w:tc>
                <w:tcPr>
                  <w:tcW w:w="10660" w:type="dxa"/>
                  <w:gridSpan w:val="2"/>
                </w:tcPr>
                <w:p w:rsidR="00225B10" w:rsidRDefault="00225B10" w:rsidP="00974026">
                  <w:pPr>
                    <w:jc w:val="center"/>
                    <w:rPr>
                      <w:lang w:val="en-US"/>
                    </w:rPr>
                  </w:pPr>
                  <w:r>
                    <w:t>Оповещения</w:t>
                  </w:r>
                </w:p>
              </w:tc>
            </w:tr>
            <w:tr w:rsidR="00225B10" w:rsidRPr="00ED2159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Температура</w:t>
                  </w:r>
                </w:p>
              </w:tc>
              <w:tc>
                <w:tcPr>
                  <w:tcW w:w="5649" w:type="dxa"/>
                </w:tcPr>
                <w:p w:rsidR="00225B10" w:rsidRPr="00CA52C2" w:rsidRDefault="00225B10" w:rsidP="00974026">
                  <w:r w:rsidRPr="00CA52C2">
                    <w:t>высокая / низкая температура,</w:t>
                  </w:r>
                </w:p>
              </w:tc>
            </w:tr>
            <w:tr w:rsidR="00225B10" w:rsidRPr="00ED2159" w:rsidTr="00225B10">
              <w:tc>
                <w:tcPr>
                  <w:tcW w:w="5011" w:type="dxa"/>
                </w:tcPr>
                <w:p w:rsidR="00225B10" w:rsidRPr="00A40D2F" w:rsidRDefault="00225B10" w:rsidP="00974026">
                  <w:r>
                    <w:t>Конструкция</w:t>
                  </w:r>
                </w:p>
              </w:tc>
              <w:tc>
                <w:tcPr>
                  <w:tcW w:w="5649" w:type="dxa"/>
                </w:tcPr>
                <w:p w:rsidR="00225B10" w:rsidRPr="00A40D2F" w:rsidRDefault="00225B10" w:rsidP="00974026">
                  <w:r>
                    <w:t>Открыта дверь</w:t>
                  </w:r>
                </w:p>
              </w:tc>
            </w:tr>
            <w:tr w:rsidR="00225B10" w:rsidRPr="00ED2159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Система</w:t>
                  </w:r>
                </w:p>
              </w:tc>
              <w:tc>
                <w:tcPr>
                  <w:tcW w:w="5649" w:type="dxa"/>
                </w:tcPr>
                <w:p w:rsidR="00225B10" w:rsidRPr="00CA52C2" w:rsidRDefault="00225B10" w:rsidP="00974026">
                  <w:r w:rsidRPr="00CA52C2">
                    <w:t>Отказ датчика т</w:t>
                  </w:r>
                  <w:r>
                    <w:t>емпературы</w:t>
                  </w:r>
                </w:p>
              </w:tc>
            </w:tr>
            <w:tr w:rsidR="00225B10" w:rsidTr="00225B10">
              <w:tc>
                <w:tcPr>
                  <w:tcW w:w="10660" w:type="dxa"/>
                  <w:gridSpan w:val="2"/>
                </w:tcPr>
                <w:p w:rsidR="00225B10" w:rsidRDefault="00225B10" w:rsidP="00974026">
                  <w:pPr>
                    <w:jc w:val="center"/>
                    <w:rPr>
                      <w:lang w:val="en-US"/>
                    </w:rPr>
                  </w:pPr>
                  <w:r>
                    <w:t>Электричество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Источник питани</w:t>
                  </w:r>
                  <w:proofErr w:type="gramStart"/>
                  <w:r w:rsidRPr="00D374E5">
                    <w:t>я(</w:t>
                  </w:r>
                  <w:proofErr w:type="gramEnd"/>
                  <w:r w:rsidRPr="00D374E5">
                    <w:t>В/Гц)</w:t>
                  </w:r>
                </w:p>
              </w:tc>
              <w:tc>
                <w:tcPr>
                  <w:tcW w:w="5649" w:type="dxa"/>
                </w:tcPr>
                <w:p w:rsidR="00225B10" w:rsidRPr="009E283F" w:rsidRDefault="00225B10" w:rsidP="00974026">
                  <w:r w:rsidRPr="009E283F">
                    <w:t>220/50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Номинальная Мощност</w:t>
                  </w:r>
                  <w:proofErr w:type="gramStart"/>
                  <w:r w:rsidRPr="00D374E5">
                    <w:t>ь(</w:t>
                  </w:r>
                  <w:proofErr w:type="gramEnd"/>
                  <w:r w:rsidRPr="00D374E5">
                    <w:t>Вт)</w:t>
                  </w:r>
                </w:p>
              </w:tc>
              <w:tc>
                <w:tcPr>
                  <w:tcW w:w="5649" w:type="dxa"/>
                </w:tcPr>
                <w:p w:rsidR="00225B10" w:rsidRPr="009E283F" w:rsidRDefault="00307D95" w:rsidP="00974026">
                  <w:r>
                    <w:t xml:space="preserve">Не менее </w:t>
                  </w:r>
                  <w:r w:rsidR="00225B10" w:rsidRPr="009E283F">
                    <w:t>255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Входная Мощност</w:t>
                  </w:r>
                  <w:proofErr w:type="gramStart"/>
                  <w:r w:rsidRPr="00D374E5">
                    <w:t>ь(</w:t>
                  </w:r>
                  <w:proofErr w:type="gramEnd"/>
                  <w:r w:rsidRPr="00D374E5">
                    <w:t>Вт)</w:t>
                  </w:r>
                </w:p>
              </w:tc>
              <w:tc>
                <w:tcPr>
                  <w:tcW w:w="5649" w:type="dxa"/>
                </w:tcPr>
                <w:p w:rsidR="00225B10" w:rsidRPr="009E283F" w:rsidRDefault="00307D95" w:rsidP="00974026">
                  <w:r>
                    <w:t xml:space="preserve">Не менее </w:t>
                  </w:r>
                  <w:r w:rsidR="00225B10" w:rsidRPr="009E283F">
                    <w:t>575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Потребляемая мощност</w:t>
                  </w:r>
                  <w:proofErr w:type="gramStart"/>
                  <w:r w:rsidRPr="00D374E5">
                    <w:t>ь(</w:t>
                  </w:r>
                  <w:proofErr w:type="spellStart"/>
                  <w:proofErr w:type="gramEnd"/>
                  <w:r w:rsidRPr="00D374E5">
                    <w:t>кВтч</w:t>
                  </w:r>
                  <w:proofErr w:type="spellEnd"/>
                  <w:r w:rsidRPr="00D374E5">
                    <w:t>/24ч)</w:t>
                  </w:r>
                </w:p>
              </w:tc>
              <w:tc>
                <w:tcPr>
                  <w:tcW w:w="5649" w:type="dxa"/>
                </w:tcPr>
                <w:p w:rsidR="00225B10" w:rsidRPr="009E283F" w:rsidRDefault="00307D95" w:rsidP="00974026">
                  <w:r>
                    <w:t xml:space="preserve">Не более </w:t>
                  </w:r>
                  <w:r w:rsidR="00225B10" w:rsidRPr="009E283F">
                    <w:t>2.86</w:t>
                  </w:r>
                </w:p>
              </w:tc>
            </w:tr>
            <w:tr w:rsidR="00225B10" w:rsidTr="00225B10">
              <w:tc>
                <w:tcPr>
                  <w:tcW w:w="5011" w:type="dxa"/>
                </w:tcPr>
                <w:p w:rsidR="00225B10" w:rsidRPr="00D374E5" w:rsidRDefault="00225B10" w:rsidP="00974026">
                  <w:r w:rsidRPr="00D374E5">
                    <w:t>Номинальный То</w:t>
                  </w:r>
                  <w:proofErr w:type="gramStart"/>
                  <w:r w:rsidRPr="00D374E5">
                    <w:t>к(</w:t>
                  </w:r>
                  <w:proofErr w:type="gramEnd"/>
                  <w:r w:rsidRPr="00D374E5">
                    <w:t>А)</w:t>
                  </w:r>
                </w:p>
              </w:tc>
              <w:tc>
                <w:tcPr>
                  <w:tcW w:w="5649" w:type="dxa"/>
                </w:tcPr>
                <w:p w:rsidR="00225B10" w:rsidRDefault="00307D95" w:rsidP="00974026">
                  <w:r>
                    <w:t xml:space="preserve">Не более </w:t>
                  </w:r>
                  <w:r w:rsidR="00225B10" w:rsidRPr="009E283F">
                    <w:t>2.63</w:t>
                  </w:r>
                </w:p>
              </w:tc>
            </w:tr>
          </w:tbl>
          <w:p w:rsidR="00546526" w:rsidRDefault="00546526" w:rsidP="00864BDB">
            <w:pPr>
              <w:rPr>
                <w:b/>
              </w:rPr>
            </w:pP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>Условия осуществления поставки МТ</w:t>
            </w:r>
            <w:proofErr w:type="gramStart"/>
            <w:r>
              <w:rPr>
                <w:b/>
              </w:rPr>
              <w:t xml:space="preserve"> </w:t>
            </w:r>
            <w:r w:rsidR="005F7060">
              <w:rPr>
                <w:b/>
              </w:rPr>
              <w:t>,</w:t>
            </w:r>
            <w:proofErr w:type="gramEnd"/>
            <w:r w:rsidR="005F7060">
              <w:rPr>
                <w:b/>
              </w:rPr>
              <w:t xml:space="preserve"> </w:t>
            </w:r>
          </w:p>
          <w:p w:rsidR="00C047D4" w:rsidRDefault="00C047D4">
            <w:pPr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5F7060" w:rsidTr="006D3A5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FA0062">
            <w:pPr>
              <w:pStyle w:val="a3"/>
              <w:rPr>
                <w:b/>
                <w:spacing w:val="-8"/>
              </w:rPr>
            </w:pPr>
            <w:r>
              <w:rPr>
                <w:b/>
                <w:spacing w:val="-8"/>
              </w:rPr>
              <w:t xml:space="preserve">    </w:t>
            </w:r>
            <w:r w:rsidR="00FA0062">
              <w:rPr>
                <w:b/>
                <w:spacing w:val="-8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4B514F">
            <w:pPr>
              <w:pStyle w:val="a3"/>
              <w:rPr>
                <w:b/>
                <w:spacing w:val="-8"/>
              </w:rPr>
            </w:pPr>
            <w:r w:rsidRPr="005F7060">
              <w:rPr>
                <w:b/>
                <w:spacing w:val="-8"/>
              </w:rPr>
              <w:t>Документация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свидетельство о регистрации на территории РК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сертификат безопасности и качества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t xml:space="preserve">- </w:t>
            </w:r>
            <w:r w:rsidR="00FA0062">
              <w:t>и</w:t>
            </w:r>
            <w:r w:rsidRPr="008D7F5B">
              <w:t>нструкция по эксплуатации на русском и на казахском языках</w:t>
            </w:r>
          </w:p>
          <w:p w:rsidR="005F7060" w:rsidRPr="00913763" w:rsidRDefault="005F7060" w:rsidP="004B514F">
            <w:pPr>
              <w:pStyle w:val="a3"/>
              <w:rPr>
                <w:spacing w:val="-8"/>
              </w:rPr>
            </w:pPr>
          </w:p>
        </w:tc>
      </w:tr>
      <w:tr w:rsidR="00307D95" w:rsidTr="006D3A5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95" w:rsidRDefault="00307D95" w:rsidP="00307D95">
            <w:pPr>
              <w:pStyle w:val="a3"/>
              <w:jc w:val="center"/>
              <w:rPr>
                <w:b/>
                <w:spacing w:val="-8"/>
              </w:rPr>
            </w:pPr>
            <w:r>
              <w:rPr>
                <w:b/>
                <w:spacing w:val="-8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95" w:rsidRPr="005F7060" w:rsidRDefault="00307D95" w:rsidP="004B514F">
            <w:pPr>
              <w:pStyle w:val="a3"/>
              <w:rPr>
                <w:b/>
                <w:spacing w:val="-8"/>
              </w:rPr>
            </w:pPr>
            <w:r>
              <w:rPr>
                <w:b/>
                <w:spacing w:val="-8"/>
              </w:rPr>
              <w:t>Гарантийный срок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95" w:rsidRPr="008D7F5B" w:rsidRDefault="00307D95" w:rsidP="005F7060">
            <w:pPr>
              <w:pStyle w:val="a3"/>
              <w:rPr>
                <w:spacing w:val="-8"/>
              </w:rPr>
            </w:pPr>
            <w:r>
              <w:rPr>
                <w:spacing w:val="-8"/>
              </w:rPr>
              <w:t>В течение 37 (тридцать семь) месяцев, с момента заключения договора, обслуживание</w:t>
            </w:r>
            <w:r w:rsidR="00FE2F66">
              <w:rPr>
                <w:spacing w:val="-8"/>
              </w:rPr>
              <w:t>:</w:t>
            </w:r>
            <w:r>
              <w:rPr>
                <w:spacing w:val="-8"/>
              </w:rPr>
              <w:t xml:space="preserve"> ТО – 2 раза в год.</w:t>
            </w: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307D9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BDB" w:rsidRDefault="00864BDB" w:rsidP="00A411D1">
            <w:r>
              <w:t>С</w:t>
            </w:r>
            <w:r w:rsidRPr="00864BDB">
              <w:t xml:space="preserve"> момента заключения договора </w:t>
            </w:r>
            <w:r w:rsidR="00307D95">
              <w:t>30</w:t>
            </w:r>
            <w:r w:rsidRPr="00864BDB">
              <w:t xml:space="preserve"> (</w:t>
            </w:r>
            <w:r w:rsidR="00307D95">
              <w:t>тридцать</w:t>
            </w:r>
            <w:r w:rsidRPr="00864BDB">
              <w:t>) календарных дней</w:t>
            </w:r>
            <w:r>
              <w:t>.</w:t>
            </w:r>
          </w:p>
          <w:p w:rsidR="00C047D4" w:rsidRDefault="00C047D4" w:rsidP="00307D95">
            <w:r>
              <w:t xml:space="preserve">Адрес: </w:t>
            </w:r>
            <w:r w:rsidR="00D322B8">
              <w:t xml:space="preserve">г. Костанай, пр. Кобыланды батыра 21 , </w:t>
            </w:r>
            <w:r w:rsidR="00307D95">
              <w:t>подвальное помещение склад ЛС и МИ.</w:t>
            </w:r>
            <w:r w:rsidR="00D322B8">
              <w:t xml:space="preserve">  </w:t>
            </w:r>
          </w:p>
        </w:tc>
      </w:tr>
    </w:tbl>
    <w:p w:rsidR="00546526" w:rsidRDefault="00546526"/>
    <w:sectPr w:rsidR="00546526" w:rsidSect="000A28A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15DF4DA7"/>
    <w:multiLevelType w:val="hybridMultilevel"/>
    <w:tmpl w:val="ADA8B3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1535FC"/>
    <w:multiLevelType w:val="hybridMultilevel"/>
    <w:tmpl w:val="918AC4AC"/>
    <w:lvl w:ilvl="0" w:tplc="A0FA06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42F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04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2C16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AC4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2C6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462E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2A1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CC3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6">
    <w:nsid w:val="354D159A"/>
    <w:multiLevelType w:val="hybridMultilevel"/>
    <w:tmpl w:val="57C21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8">
    <w:nsid w:val="4B6D6624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042AA5"/>
    <w:multiLevelType w:val="hybridMultilevel"/>
    <w:tmpl w:val="B0AC5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4B72A8"/>
    <w:multiLevelType w:val="hybridMultilevel"/>
    <w:tmpl w:val="F01642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>
    <w:nsid w:val="772A50CB"/>
    <w:multiLevelType w:val="hybridMultilevel"/>
    <w:tmpl w:val="888282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8C0C46"/>
    <w:multiLevelType w:val="hybridMultilevel"/>
    <w:tmpl w:val="F2F2E5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5"/>
  </w:num>
  <w:num w:numId="7">
    <w:abstractNumId w:val="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12"/>
  </w:num>
  <w:num w:numId="9">
    <w:abstractNumId w:val="1"/>
  </w:num>
  <w:num w:numId="10">
    <w:abstractNumId w:val="16"/>
  </w:num>
  <w:num w:numId="11">
    <w:abstractNumId w:val="13"/>
  </w:num>
  <w:num w:numId="12">
    <w:abstractNumId w:val="6"/>
  </w:num>
  <w:num w:numId="13">
    <w:abstractNumId w:val="15"/>
  </w:num>
  <w:num w:numId="14">
    <w:abstractNumId w:val="3"/>
  </w:num>
  <w:num w:numId="15">
    <w:abstractNumId w:val="11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526"/>
    <w:rsid w:val="000472A2"/>
    <w:rsid w:val="00047DE5"/>
    <w:rsid w:val="0005297B"/>
    <w:rsid w:val="000A28A1"/>
    <w:rsid w:val="00121152"/>
    <w:rsid w:val="001671C4"/>
    <w:rsid w:val="00225B10"/>
    <w:rsid w:val="00240978"/>
    <w:rsid w:val="00244D22"/>
    <w:rsid w:val="00307AE7"/>
    <w:rsid w:val="00307D95"/>
    <w:rsid w:val="00310062"/>
    <w:rsid w:val="00330BBD"/>
    <w:rsid w:val="0035049B"/>
    <w:rsid w:val="003E4EB3"/>
    <w:rsid w:val="00546526"/>
    <w:rsid w:val="005F2C18"/>
    <w:rsid w:val="005F7060"/>
    <w:rsid w:val="006A49AA"/>
    <w:rsid w:val="007A5981"/>
    <w:rsid w:val="00824926"/>
    <w:rsid w:val="00855AC4"/>
    <w:rsid w:val="00864BDB"/>
    <w:rsid w:val="008B0810"/>
    <w:rsid w:val="00933C20"/>
    <w:rsid w:val="00957CE4"/>
    <w:rsid w:val="00A411D1"/>
    <w:rsid w:val="00C047D4"/>
    <w:rsid w:val="00C145B0"/>
    <w:rsid w:val="00C741AC"/>
    <w:rsid w:val="00CC18D3"/>
    <w:rsid w:val="00CF5A2D"/>
    <w:rsid w:val="00D322B8"/>
    <w:rsid w:val="00D52AE6"/>
    <w:rsid w:val="00D5785B"/>
    <w:rsid w:val="00EC3692"/>
    <w:rsid w:val="00ED5454"/>
    <w:rsid w:val="00F139DD"/>
    <w:rsid w:val="00F13C0C"/>
    <w:rsid w:val="00F96064"/>
    <w:rsid w:val="00FA0062"/>
    <w:rsid w:val="00FA5ED9"/>
    <w:rsid w:val="00FB2486"/>
    <w:rsid w:val="00FE2F66"/>
    <w:rsid w:val="00FF7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28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A28A1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28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0A28A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A28A1"/>
    <w:pPr>
      <w:ind w:left="720"/>
      <w:contextualSpacing/>
    </w:pPr>
  </w:style>
  <w:style w:type="character" w:customStyle="1" w:styleId="Anrede1IhrZeichen">
    <w:name w:val="Anrede1IhrZeichen"/>
    <w:basedOn w:val="a0"/>
    <w:rsid w:val="000A28A1"/>
    <w:rPr>
      <w:rFonts w:ascii="Arial" w:hAnsi="Arial"/>
      <w:sz w:val="22"/>
    </w:rPr>
  </w:style>
  <w:style w:type="paragraph" w:customStyle="1" w:styleId="H-TextFormat">
    <w:name w:val="H-TextFormat"/>
    <w:next w:val="a"/>
    <w:rsid w:val="000A2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sid w:val="000A28A1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0A28A1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0A28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2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A28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A28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A2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F13C0C"/>
    <w:rPr>
      <w:rFonts w:cs="Times New Roman"/>
    </w:rPr>
  </w:style>
  <w:style w:type="table" w:styleId="a9">
    <w:name w:val="Table Grid"/>
    <w:basedOn w:val="a1"/>
    <w:uiPriority w:val="59"/>
    <w:rsid w:val="00225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98F7-F34A-4B65-B69B-33F566DC2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25</cp:revision>
  <cp:lastPrinted>2020-12-25T05:17:00Z</cp:lastPrinted>
  <dcterms:created xsi:type="dcterms:W3CDTF">2018-02-20T05:05:00Z</dcterms:created>
  <dcterms:modified xsi:type="dcterms:W3CDTF">2020-12-25T05:17:00Z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1038826353</vt:i4>
  </property>
  <property fmtid="{D5CDD505-2E9C-101B-9397-08002B2CF9AE}" pid="4" name="_EmailSubject">
    <vt:lpwstr>ТС на система УЗИ Acuson NX3 Elite 2 датчика</vt:lpwstr>
  </property>
  <property fmtid="{D5CDD505-2E9C-101B-9397-08002B2CF9AE}" pid="5" name="_AuthorEmail">
    <vt:lpwstr>gaukhar.mussina@siemens.com</vt:lpwstr>
  </property>
  <property fmtid="{D5CDD505-2E9C-101B-9397-08002B2CF9AE}" pid="6" name="_AuthorEmailDisplayName">
    <vt:lpwstr>Mussina, Gaukhar (HC CEMEA RCA KAZ BD)</vt:lpwstr>
  </property>
  <property fmtid="{D5CDD505-2E9C-101B-9397-08002B2CF9AE}" pid="7" name="_PreviousAdHocReviewCycleID">
    <vt:i4>-86327072</vt:i4>
  </property>
  <property fmtid="{D5CDD505-2E9C-101B-9397-08002B2CF9AE}" pid="8" name="_ReviewingToolsShownOnce">
    <vt:lpwstr/>
  </property>
</Properties>
</file>